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DC0E" w14:textId="366B224C" w:rsidR="002D3158" w:rsidRDefault="00981CC0" w:rsidP="0023068D">
      <w:pPr>
        <w:pStyle w:val="Heading"/>
        <w:rPr>
          <w:sz w:val="32"/>
          <w:szCs w:val="32"/>
        </w:rPr>
      </w:pPr>
      <w:r w:rsidRPr="002D3158">
        <w:rPr>
          <w:sz w:val="32"/>
          <w:szCs w:val="32"/>
        </w:rPr>
        <w:t xml:space="preserve">Grading of </w:t>
      </w:r>
      <w:r w:rsidR="0023068D">
        <w:rPr>
          <w:sz w:val="32"/>
          <w:szCs w:val="32"/>
        </w:rPr>
        <w:t>problem set #1</w:t>
      </w:r>
    </w:p>
    <w:p w14:paraId="74721A27" w14:textId="77777777" w:rsidR="00E73095" w:rsidRPr="00981CC0" w:rsidRDefault="00E73095" w:rsidP="00E73095">
      <w:r w:rsidRPr="00981CC0">
        <w:t>Lecture “Interactions of Proteins and Nucleic Acids: Biophysical Concepts and Theoretical Descriptions (BPC2024)”</w:t>
      </w:r>
    </w:p>
    <w:p w14:paraId="586242C4" w14:textId="77777777" w:rsidR="00E73095" w:rsidRDefault="00E73095" w:rsidP="00E73095">
      <w:pPr>
        <w:rPr>
          <w:lang w:val="de-DE"/>
        </w:rPr>
      </w:pPr>
      <w:r w:rsidRPr="00972545">
        <w:rPr>
          <w:lang w:val="de-DE"/>
        </w:rPr>
        <w:t>Winter Term 2024/2025 | Prof. Dr. Karsten Rippe</w:t>
      </w:r>
    </w:p>
    <w:p w14:paraId="4CA82D59" w14:textId="77777777" w:rsidR="00E73095" w:rsidRPr="000E5D29" w:rsidRDefault="00E73095" w:rsidP="00E73095">
      <w:r w:rsidRPr="000E5D29">
        <w:t>Web page: https://malone.bioquant.uni-heidelberg.de/teaching/BPC_lectures/BPC_1+2.html</w:t>
      </w:r>
    </w:p>
    <w:p w14:paraId="0C465476" w14:textId="77777777" w:rsidR="00E73095" w:rsidRDefault="00E73095" w:rsidP="00E73095">
      <w:pPr>
        <w:pStyle w:val="BodyText"/>
      </w:pPr>
    </w:p>
    <w:p w14:paraId="2DD15E16" w14:textId="77777777" w:rsidR="00E73095" w:rsidRPr="003409B1" w:rsidRDefault="00E73095" w:rsidP="00E73095">
      <w:pPr>
        <w:pStyle w:val="Heading"/>
      </w:pPr>
      <w:r w:rsidRPr="003409B1">
        <w:t xml:space="preserve">Grading </w:t>
      </w:r>
      <w:r>
        <w:t>r</w:t>
      </w:r>
      <w:r w:rsidRPr="003409B1">
        <w:t>ubric (per question)</w:t>
      </w:r>
    </w:p>
    <w:p w14:paraId="3EB5F328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12.0: Excellent</w:t>
      </w:r>
    </w:p>
    <w:p w14:paraId="653E0C09" w14:textId="77777777" w:rsidR="0023068D" w:rsidRPr="00EF424D" w:rsidRDefault="0023068D" w:rsidP="0023068D">
      <w:pPr>
        <w:numPr>
          <w:ilvl w:val="0"/>
          <w:numId w:val="27"/>
        </w:numPr>
      </w:pPr>
      <w:r w:rsidRPr="00EF424D">
        <w:t>Complete, correct methodology</w:t>
      </w:r>
    </w:p>
    <w:p w14:paraId="1860B28D" w14:textId="77777777" w:rsidR="0023068D" w:rsidRDefault="0023068D" w:rsidP="0023068D">
      <w:pPr>
        <w:numPr>
          <w:ilvl w:val="0"/>
          <w:numId w:val="27"/>
        </w:numPr>
      </w:pPr>
      <w:r w:rsidRPr="00EF424D">
        <w:t>Clear reasoning</w:t>
      </w:r>
    </w:p>
    <w:p w14:paraId="50AE99AC" w14:textId="77777777" w:rsidR="0023068D" w:rsidRPr="00EF424D" w:rsidRDefault="0023068D" w:rsidP="0023068D">
      <w:pPr>
        <w:numPr>
          <w:ilvl w:val="0"/>
          <w:numId w:val="27"/>
        </w:numPr>
      </w:pPr>
      <w:r w:rsidRPr="00EF424D">
        <w:t>Independent analysis demonstrated</w:t>
      </w:r>
    </w:p>
    <w:p w14:paraId="554A3C24" w14:textId="77777777" w:rsidR="0023068D" w:rsidRDefault="0023068D" w:rsidP="0023068D">
      <w:pPr>
        <w:numPr>
          <w:ilvl w:val="0"/>
          <w:numId w:val="27"/>
        </w:numPr>
      </w:pPr>
      <w:r w:rsidRPr="00EF424D">
        <w:t>Proper units</w:t>
      </w:r>
    </w:p>
    <w:p w14:paraId="1BF2170F" w14:textId="77777777" w:rsidR="0023068D" w:rsidRDefault="0023068D" w:rsidP="0023068D">
      <w:pPr>
        <w:numPr>
          <w:ilvl w:val="0"/>
          <w:numId w:val="27"/>
        </w:numPr>
      </w:pPr>
      <w:r w:rsidRPr="00E501BC">
        <w:rPr>
          <w:b/>
          <w:bCs/>
        </w:rPr>
        <w:t>Note 1 to the grader</w:t>
      </w:r>
      <w:r>
        <w:t>: Be l</w:t>
      </w:r>
      <w:r w:rsidRPr="00407B20">
        <w:t>enient on minor calculation errors</w:t>
      </w:r>
    </w:p>
    <w:p w14:paraId="316B5618" w14:textId="77777777" w:rsidR="0023068D" w:rsidRDefault="0023068D" w:rsidP="0023068D">
      <w:pPr>
        <w:pStyle w:val="ListParagraph"/>
        <w:numPr>
          <w:ilvl w:val="0"/>
          <w:numId w:val="27"/>
        </w:numPr>
      </w:pPr>
      <w:r w:rsidRPr="00E501BC">
        <w:rPr>
          <w:b/>
          <w:bCs/>
        </w:rPr>
        <w:t>Note 2 to the grader</w:t>
      </w:r>
      <w:r>
        <w:t xml:space="preserve">: </w:t>
      </w:r>
      <w:r w:rsidRPr="00407B20">
        <w:t>G</w:t>
      </w:r>
      <w:r>
        <w:t>ive</w:t>
      </w:r>
      <w:r w:rsidRPr="00407B20">
        <w:t xml:space="preserve"> full points for correct calculations even if explanations </w:t>
      </w:r>
      <w:r>
        <w:t xml:space="preserve">are </w:t>
      </w:r>
      <w:r w:rsidRPr="00407B20">
        <w:t>brief</w:t>
      </w:r>
    </w:p>
    <w:p w14:paraId="7DD2A0AB" w14:textId="77777777" w:rsidR="0023068D" w:rsidRPr="00EF424D" w:rsidRDefault="0023068D" w:rsidP="0023068D">
      <w:pPr>
        <w:ind w:left="360"/>
      </w:pPr>
    </w:p>
    <w:p w14:paraId="146ACB0B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9-11.75: Very Good</w:t>
      </w:r>
    </w:p>
    <w:p w14:paraId="5FFC0F7B" w14:textId="77777777" w:rsidR="0023068D" w:rsidRPr="00EF424D" w:rsidRDefault="0023068D" w:rsidP="0023068D">
      <w:pPr>
        <w:numPr>
          <w:ilvl w:val="0"/>
          <w:numId w:val="28"/>
        </w:numPr>
      </w:pPr>
      <w:r w:rsidRPr="00EF424D">
        <w:t>Minor gaps or errors</w:t>
      </w:r>
    </w:p>
    <w:p w14:paraId="63EABB25" w14:textId="77777777" w:rsidR="0023068D" w:rsidRPr="00EF424D" w:rsidRDefault="0023068D" w:rsidP="0023068D">
      <w:pPr>
        <w:numPr>
          <w:ilvl w:val="0"/>
          <w:numId w:val="28"/>
        </w:numPr>
      </w:pPr>
      <w:r w:rsidRPr="00EF424D">
        <w:t>Good reasoning shown</w:t>
      </w:r>
    </w:p>
    <w:p w14:paraId="3F1A7600" w14:textId="77777777" w:rsidR="0023068D" w:rsidRPr="00EF424D" w:rsidRDefault="0023068D" w:rsidP="0023068D">
      <w:pPr>
        <w:numPr>
          <w:ilvl w:val="0"/>
          <w:numId w:val="28"/>
        </w:numPr>
      </w:pPr>
      <w:r w:rsidRPr="00EF424D">
        <w:t>Some improvements possible</w:t>
      </w:r>
    </w:p>
    <w:p w14:paraId="752DA5A1" w14:textId="77777777" w:rsidR="0023068D" w:rsidRDefault="0023068D" w:rsidP="0023068D">
      <w:pPr>
        <w:numPr>
          <w:ilvl w:val="0"/>
          <w:numId w:val="28"/>
        </w:numPr>
      </w:pPr>
      <w:r w:rsidRPr="00EF424D">
        <w:t>Mostly independent work</w:t>
      </w:r>
    </w:p>
    <w:p w14:paraId="73380433" w14:textId="77777777" w:rsidR="0023068D" w:rsidRPr="00EF424D" w:rsidRDefault="0023068D" w:rsidP="0023068D">
      <w:pPr>
        <w:ind w:left="720"/>
      </w:pPr>
    </w:p>
    <w:p w14:paraId="47061C53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6-8.75: Good</w:t>
      </w:r>
    </w:p>
    <w:p w14:paraId="50798979" w14:textId="77777777" w:rsidR="0023068D" w:rsidRPr="00EF424D" w:rsidRDefault="0023068D" w:rsidP="0023068D">
      <w:pPr>
        <w:numPr>
          <w:ilvl w:val="0"/>
          <w:numId w:val="29"/>
        </w:numPr>
      </w:pPr>
      <w:r w:rsidRPr="00EF424D">
        <w:t>Significant gaps present</w:t>
      </w:r>
    </w:p>
    <w:p w14:paraId="619BC152" w14:textId="77777777" w:rsidR="0023068D" w:rsidRPr="00EF424D" w:rsidRDefault="0023068D" w:rsidP="0023068D">
      <w:pPr>
        <w:numPr>
          <w:ilvl w:val="0"/>
          <w:numId w:val="29"/>
        </w:numPr>
      </w:pPr>
      <w:r w:rsidRPr="00EF424D">
        <w:t>Basic understanding shown</w:t>
      </w:r>
    </w:p>
    <w:p w14:paraId="2F5442E1" w14:textId="77777777" w:rsidR="0023068D" w:rsidRPr="00EF424D" w:rsidRDefault="0023068D" w:rsidP="0023068D">
      <w:pPr>
        <w:numPr>
          <w:ilvl w:val="0"/>
          <w:numId w:val="29"/>
        </w:numPr>
      </w:pPr>
      <w:r w:rsidRPr="00EF424D">
        <w:t>Major improvements needed</w:t>
      </w:r>
    </w:p>
    <w:p w14:paraId="4E966E48" w14:textId="77777777" w:rsidR="0023068D" w:rsidRDefault="0023068D" w:rsidP="0023068D">
      <w:pPr>
        <w:numPr>
          <w:ilvl w:val="0"/>
          <w:numId w:val="29"/>
        </w:numPr>
      </w:pPr>
      <w:r w:rsidRPr="00EF424D">
        <w:t>Partial independence</w:t>
      </w:r>
    </w:p>
    <w:p w14:paraId="7C119100" w14:textId="77777777" w:rsidR="0023068D" w:rsidRPr="00EF424D" w:rsidRDefault="0023068D" w:rsidP="0023068D">
      <w:pPr>
        <w:ind w:left="720"/>
      </w:pPr>
    </w:p>
    <w:p w14:paraId="48F4ACD4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3-5.75: Fair</w:t>
      </w:r>
    </w:p>
    <w:p w14:paraId="6D97165B" w14:textId="77777777" w:rsidR="0023068D" w:rsidRPr="00EF424D" w:rsidRDefault="0023068D" w:rsidP="0023068D">
      <w:pPr>
        <w:numPr>
          <w:ilvl w:val="0"/>
          <w:numId w:val="30"/>
        </w:numPr>
      </w:pPr>
      <w:r w:rsidRPr="00EF424D">
        <w:t>Major conceptual errors</w:t>
      </w:r>
    </w:p>
    <w:p w14:paraId="58419CFD" w14:textId="77777777" w:rsidR="0023068D" w:rsidRPr="00EF424D" w:rsidRDefault="0023068D" w:rsidP="0023068D">
      <w:pPr>
        <w:numPr>
          <w:ilvl w:val="0"/>
          <w:numId w:val="30"/>
        </w:numPr>
      </w:pPr>
      <w:r w:rsidRPr="00EF424D">
        <w:t>Some correct elements</w:t>
      </w:r>
    </w:p>
    <w:p w14:paraId="68308088" w14:textId="77777777" w:rsidR="0023068D" w:rsidRPr="00EF424D" w:rsidRDefault="0023068D" w:rsidP="0023068D">
      <w:pPr>
        <w:numPr>
          <w:ilvl w:val="0"/>
          <w:numId w:val="30"/>
        </w:numPr>
      </w:pPr>
      <w:r w:rsidRPr="00EF424D">
        <w:t>Substantial revision needed</w:t>
      </w:r>
    </w:p>
    <w:p w14:paraId="27BFCD74" w14:textId="77777777" w:rsidR="0023068D" w:rsidRDefault="0023068D" w:rsidP="0023068D">
      <w:pPr>
        <w:numPr>
          <w:ilvl w:val="0"/>
          <w:numId w:val="30"/>
        </w:numPr>
      </w:pPr>
      <w:r w:rsidRPr="00EF424D">
        <w:t>Limited independent thought</w:t>
      </w:r>
    </w:p>
    <w:p w14:paraId="0439B223" w14:textId="77777777" w:rsidR="0023068D" w:rsidRPr="00EF424D" w:rsidRDefault="0023068D" w:rsidP="0023068D">
      <w:pPr>
        <w:ind w:left="720"/>
      </w:pPr>
    </w:p>
    <w:p w14:paraId="347397C5" w14:textId="77777777" w:rsidR="0023068D" w:rsidRPr="00EF424D" w:rsidRDefault="0023068D" w:rsidP="0023068D">
      <w:pPr>
        <w:rPr>
          <w:b/>
          <w:bCs/>
        </w:rPr>
      </w:pPr>
      <w:r w:rsidRPr="00EF424D">
        <w:rPr>
          <w:b/>
          <w:bCs/>
        </w:rPr>
        <w:t>0-2.75: Insufficient</w:t>
      </w:r>
    </w:p>
    <w:p w14:paraId="51923D1A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Missing or minimal correct content</w:t>
      </w:r>
    </w:p>
    <w:p w14:paraId="723EF4CB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Major misunderstandings</w:t>
      </w:r>
    </w:p>
    <w:p w14:paraId="74421497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No demonstrated understanding</w:t>
      </w:r>
    </w:p>
    <w:p w14:paraId="261CE702" w14:textId="77777777" w:rsidR="0023068D" w:rsidRPr="00EF424D" w:rsidRDefault="0023068D" w:rsidP="0023068D">
      <w:pPr>
        <w:numPr>
          <w:ilvl w:val="0"/>
          <w:numId w:val="31"/>
        </w:numPr>
      </w:pPr>
      <w:r w:rsidRPr="00EF424D">
        <w:t>No independent analysis</w:t>
      </w:r>
    </w:p>
    <w:p w14:paraId="3DD6FED5" w14:textId="77777777" w:rsidR="0023068D" w:rsidRPr="00EF424D" w:rsidRDefault="0023068D" w:rsidP="0023068D">
      <w:r>
        <w:t xml:space="preserve"> </w:t>
      </w:r>
    </w:p>
    <w:p w14:paraId="7BFB19AD" w14:textId="77777777" w:rsidR="0023068D" w:rsidRPr="003467B6" w:rsidRDefault="0023068D" w:rsidP="0023068D">
      <w:pPr>
        <w:rPr>
          <w:b/>
          <w:bCs/>
        </w:rPr>
      </w:pPr>
      <w:r w:rsidRPr="003467B6">
        <w:rPr>
          <w:b/>
          <w:bCs/>
        </w:rPr>
        <w:t>Common Point Deductions</w:t>
      </w:r>
    </w:p>
    <w:p w14:paraId="6B14FC0E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Missing units: -0.5 per instance</w:t>
      </w:r>
    </w:p>
    <w:p w14:paraId="1F1688D1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Unexplained assumptions: -0.5 per instance</w:t>
      </w:r>
    </w:p>
    <w:p w14:paraId="3E8B8AC6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Calculation errors: -0.25 to -1 depending on impact</w:t>
      </w:r>
    </w:p>
    <w:p w14:paraId="0A57A766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Missing references: -0.5 per required citation</w:t>
      </w:r>
    </w:p>
    <w:p w14:paraId="5FBDA2E2" w14:textId="77777777" w:rsidR="0023068D" w:rsidRPr="003467B6" w:rsidRDefault="0023068D" w:rsidP="0023068D">
      <w:pPr>
        <w:numPr>
          <w:ilvl w:val="0"/>
          <w:numId w:val="26"/>
        </w:numPr>
      </w:pPr>
      <w:r w:rsidRPr="003467B6">
        <w:t>Unclear reasoning: -1 to -2 per section</w:t>
      </w:r>
    </w:p>
    <w:p w14:paraId="091EA61A" w14:textId="77777777" w:rsidR="0023068D" w:rsidRDefault="0023068D" w:rsidP="0023068D"/>
    <w:p w14:paraId="77D6D96E" w14:textId="77777777" w:rsidR="0023068D" w:rsidRPr="002D3158" w:rsidRDefault="0023068D" w:rsidP="0023068D">
      <w:pPr>
        <w:pStyle w:val="Heading"/>
      </w:pPr>
      <w:r w:rsidRPr="002D3158">
        <w:t xml:space="preserve">Distribution of points between question parts for problem set </w:t>
      </w:r>
      <w:r>
        <w:t>#</w:t>
      </w:r>
      <w:r w:rsidRPr="002D3158">
        <w:t xml:space="preserve">1 </w:t>
      </w:r>
    </w:p>
    <w:p w14:paraId="086054B0" w14:textId="77777777" w:rsidR="0023068D" w:rsidRPr="002D3158" w:rsidRDefault="0023068D" w:rsidP="0023068D">
      <w:pPr>
        <w:rPr>
          <w:b/>
          <w:bCs/>
        </w:rPr>
      </w:pPr>
      <w:r w:rsidRPr="002D3158">
        <w:rPr>
          <w:b/>
          <w:bCs/>
        </w:rPr>
        <w:t xml:space="preserve">Question 1 (12 points total): </w:t>
      </w:r>
    </w:p>
    <w:p w14:paraId="729DA400" w14:textId="77777777" w:rsidR="0023068D" w:rsidRDefault="0023068D" w:rsidP="0023068D">
      <w:r w:rsidRPr="002D3158">
        <w:t xml:space="preserve">a) 6 points - Most work-intensive part with 5 different interaction calculations for 2 distances each </w:t>
      </w:r>
    </w:p>
    <w:p w14:paraId="24A97974" w14:textId="77777777" w:rsidR="0023068D" w:rsidRDefault="0023068D" w:rsidP="0023068D">
      <w:r w:rsidRPr="002D3158">
        <w:lastRenderedPageBreak/>
        <w:t xml:space="preserve">b) 3 points - Straightforward analysis of sensitivity based on exponents </w:t>
      </w:r>
    </w:p>
    <w:p w14:paraId="14A52EE2" w14:textId="77777777" w:rsidR="0023068D" w:rsidRPr="002D3158" w:rsidRDefault="0023068D" w:rsidP="0023068D">
      <w:r w:rsidRPr="002D3158">
        <w:t>c) 3 points - Basic understanding of dielectric effects and physical mechanism</w:t>
      </w:r>
    </w:p>
    <w:p w14:paraId="2004627B" w14:textId="77777777" w:rsidR="0023068D" w:rsidRDefault="0023068D" w:rsidP="0023068D"/>
    <w:p w14:paraId="6342BC02" w14:textId="77777777" w:rsidR="0023068D" w:rsidRPr="002D3158" w:rsidRDefault="0023068D" w:rsidP="0023068D">
      <w:pPr>
        <w:rPr>
          <w:b/>
          <w:bCs/>
        </w:rPr>
      </w:pPr>
      <w:r w:rsidRPr="002D3158">
        <w:rPr>
          <w:b/>
          <w:bCs/>
        </w:rPr>
        <w:t xml:space="preserve">Question 2 (12 points total): </w:t>
      </w:r>
    </w:p>
    <w:p w14:paraId="123382D4" w14:textId="77777777" w:rsidR="0023068D" w:rsidRDefault="0023068D" w:rsidP="0023068D">
      <w:r w:rsidRPr="002D3158">
        <w:t xml:space="preserve">a) 5 points - Multiple approaches required (statistical mechanics, equipartition) </w:t>
      </w:r>
    </w:p>
    <w:p w14:paraId="5D2EBA48" w14:textId="77777777" w:rsidR="0023068D" w:rsidRDefault="0023068D" w:rsidP="0023068D">
      <w:r w:rsidRPr="002D3158">
        <w:t xml:space="preserve">b) 4 points - Complex estimation requiring physical reasoning and literature values </w:t>
      </w:r>
    </w:p>
    <w:p w14:paraId="64AD4FFE" w14:textId="77777777" w:rsidR="0023068D" w:rsidRPr="002D3158" w:rsidRDefault="0023068D" w:rsidP="0023068D">
      <w:r w:rsidRPr="002D3158">
        <w:t>c) 3 points - Straightforward calculation with clear methodology</w:t>
      </w:r>
    </w:p>
    <w:p w14:paraId="67E2BC6E" w14:textId="77777777" w:rsidR="0023068D" w:rsidRDefault="0023068D" w:rsidP="0023068D"/>
    <w:p w14:paraId="0063BD27" w14:textId="77777777" w:rsidR="0023068D" w:rsidRPr="002D3158" w:rsidRDefault="0023068D" w:rsidP="0023068D">
      <w:pPr>
        <w:rPr>
          <w:b/>
          <w:bCs/>
        </w:rPr>
      </w:pPr>
      <w:r w:rsidRPr="002D3158">
        <w:rPr>
          <w:b/>
          <w:bCs/>
        </w:rPr>
        <w:t xml:space="preserve">Question 3 (12 points total): </w:t>
      </w:r>
    </w:p>
    <w:p w14:paraId="0D5C37F2" w14:textId="77777777" w:rsidR="0023068D" w:rsidRDefault="0023068D" w:rsidP="0023068D">
      <w:r w:rsidRPr="002D3158">
        <w:t xml:space="preserve">a) 5 points - Complex analysis requiring multiple factors and biological mechanisms </w:t>
      </w:r>
    </w:p>
    <w:p w14:paraId="25DAE9ED" w14:textId="77777777" w:rsidR="0023068D" w:rsidRDefault="0023068D" w:rsidP="0023068D">
      <w:r w:rsidRPr="002D3158">
        <w:t xml:space="preserve">b) 4 points - Detailed calculations and literature comparisons for three organisms </w:t>
      </w:r>
    </w:p>
    <w:p w14:paraId="5A4CF4FB" w14:textId="77777777" w:rsidR="0023068D" w:rsidRDefault="0023068D" w:rsidP="0023068D">
      <w:r w:rsidRPr="002D3158">
        <w:t>c) 3 points - Discussion of complexity factors and mechanisms</w:t>
      </w:r>
    </w:p>
    <w:p w14:paraId="555F22F7" w14:textId="77777777" w:rsidR="0023068D" w:rsidRDefault="0023068D" w:rsidP="0023068D">
      <w:pPr>
        <w:pStyle w:val="Heading"/>
      </w:pPr>
    </w:p>
    <w:p w14:paraId="3DCD3925" w14:textId="77777777" w:rsidR="0023068D" w:rsidRPr="00407B20" w:rsidRDefault="0023068D" w:rsidP="0023068D">
      <w:pPr>
        <w:pStyle w:val="BodyText"/>
        <w:rPr>
          <w:b/>
          <w:bCs/>
        </w:rPr>
      </w:pPr>
      <w:r w:rsidRPr="00407B20">
        <w:rPr>
          <w:b/>
          <w:bCs/>
        </w:rPr>
        <w:t>Specific grading criteria problem set #1</w:t>
      </w:r>
    </w:p>
    <w:p w14:paraId="05160B00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1. General Principles Used:</w:t>
      </w:r>
    </w:p>
    <w:p w14:paraId="39B0A836" w14:textId="77777777" w:rsidR="0023068D" w:rsidRPr="00407B20" w:rsidRDefault="0023068D" w:rsidP="0023068D">
      <w:r w:rsidRPr="00407B20">
        <w:rPr>
          <w:b/>
          <w:bCs/>
        </w:rPr>
        <w:t>- Important</w:t>
      </w:r>
      <w:r>
        <w:t>: Focus and e</w:t>
      </w:r>
      <w:r w:rsidRPr="00407B20">
        <w:t>mphasis on demonstrating understanding over perfect execution</w:t>
      </w:r>
    </w:p>
    <w:p w14:paraId="4931F5B6" w14:textId="77777777" w:rsidR="0023068D" w:rsidRPr="00407B20" w:rsidRDefault="0023068D" w:rsidP="0023068D">
      <w:r w:rsidRPr="00407B20">
        <w:t>- Full points can be awarded despite solutions not being perfect</w:t>
      </w:r>
    </w:p>
    <w:p w14:paraId="1CAC15A5" w14:textId="77777777" w:rsidR="0023068D" w:rsidRPr="00407B20" w:rsidRDefault="0023068D" w:rsidP="0023068D">
      <w:r w:rsidRPr="00407B20">
        <w:t>- Clear reasoning more important than exact numerical results</w:t>
      </w:r>
    </w:p>
    <w:p w14:paraId="10C71C35" w14:textId="77777777" w:rsidR="0023068D" w:rsidRPr="00407B20" w:rsidRDefault="0023068D" w:rsidP="0023068D">
      <w:r w:rsidRPr="00407B20">
        <w:t>- Each question part has a fixed maximum point value (Question distribution: 12 + 12 + 12 = 36 total points)</w:t>
      </w:r>
    </w:p>
    <w:p w14:paraId="4191D8BF" w14:textId="77777777" w:rsidR="0023068D" w:rsidRPr="00407B20" w:rsidRDefault="0023068D" w:rsidP="0023068D"/>
    <w:p w14:paraId="1334F9C5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2. Question 1 (12 points):</w:t>
      </w:r>
    </w:p>
    <w:p w14:paraId="725EC0FF" w14:textId="77777777" w:rsidR="0023068D" w:rsidRPr="00407B20" w:rsidRDefault="0023068D" w:rsidP="0023068D">
      <w:r w:rsidRPr="00407B20">
        <w:t>- a) 6 points: Complete calculations with clear methodology</w:t>
      </w:r>
    </w:p>
    <w:p w14:paraId="381EECF3" w14:textId="77777777" w:rsidR="0023068D" w:rsidRPr="00407B20" w:rsidRDefault="0023068D" w:rsidP="0023068D">
      <w:r w:rsidRPr="00407B20">
        <w:t>- b) 3 points: Understanding of r-dependence sensitivity</w:t>
      </w:r>
    </w:p>
    <w:p w14:paraId="1574F8ED" w14:textId="77777777" w:rsidR="0023068D" w:rsidRPr="00407B20" w:rsidRDefault="0023068D" w:rsidP="0023068D">
      <w:r w:rsidRPr="00407B20">
        <w:t>- c) 3 points: Understanding of dielectric effects (-0.5 points if magnitude of effect not specified)</w:t>
      </w:r>
    </w:p>
    <w:p w14:paraId="437E5CFC" w14:textId="77777777" w:rsidR="0023068D" w:rsidRPr="00407B20" w:rsidRDefault="0023068D" w:rsidP="0023068D"/>
    <w:p w14:paraId="61C214EC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3. Question 2 (12 points):</w:t>
      </w:r>
    </w:p>
    <w:p w14:paraId="6DA998B8" w14:textId="77777777" w:rsidR="0023068D" w:rsidRPr="00407B20" w:rsidRDefault="0023068D" w:rsidP="0023068D">
      <w:r w:rsidRPr="00407B20">
        <w:t>- a) 5 points: Derivation of thermal energy average value</w:t>
      </w:r>
    </w:p>
    <w:p w14:paraId="1E54B5C5" w14:textId="77777777" w:rsidR="0023068D" w:rsidRPr="00407B20" w:rsidRDefault="0023068D" w:rsidP="0023068D">
      <w:r w:rsidRPr="00407B20">
        <w:t>- b) 4 points: Reasonable ΔG estimation with justification</w:t>
      </w:r>
    </w:p>
    <w:p w14:paraId="32CE01D6" w14:textId="77777777" w:rsidR="0023068D" w:rsidRPr="00407B20" w:rsidRDefault="0023068D" w:rsidP="0023068D">
      <w:r w:rsidRPr="00407B20">
        <w:t xml:space="preserve">- c) 3 points: Correct calculation of work in </w:t>
      </w:r>
      <w:proofErr w:type="spellStart"/>
      <w:r w:rsidRPr="00407B20">
        <w:t>kBT</w:t>
      </w:r>
      <w:proofErr w:type="spellEnd"/>
      <w:r w:rsidRPr="00407B20">
        <w:t xml:space="preserve"> units</w:t>
      </w:r>
    </w:p>
    <w:p w14:paraId="24293C38" w14:textId="77777777" w:rsidR="0023068D" w:rsidRPr="00407B20" w:rsidRDefault="0023068D" w:rsidP="0023068D"/>
    <w:p w14:paraId="5CF80323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4. Question 3 (12 points):</w:t>
      </w:r>
    </w:p>
    <w:p w14:paraId="319D4AE7" w14:textId="77777777" w:rsidR="0023068D" w:rsidRPr="00407B20" w:rsidRDefault="0023068D" w:rsidP="0023068D">
      <w:r w:rsidRPr="00407B20">
        <w:t>- a) 5 points: Approach for estimating TF numbers with biological reasoning</w:t>
      </w:r>
    </w:p>
    <w:p w14:paraId="7A4F5D0D" w14:textId="77777777" w:rsidR="0023068D" w:rsidRPr="00407B20" w:rsidRDefault="0023068D" w:rsidP="0023068D">
      <w:r w:rsidRPr="00407B20">
        <w:t>- b) 4 points: Comparison with literature values and analysis</w:t>
      </w:r>
    </w:p>
    <w:p w14:paraId="51B1B375" w14:textId="77777777" w:rsidR="0023068D" w:rsidRPr="00407B20" w:rsidRDefault="0023068D" w:rsidP="0023068D">
      <w:r w:rsidRPr="00407B20">
        <w:t>- c) 3 points: Discussion of complexity factors</w:t>
      </w:r>
    </w:p>
    <w:p w14:paraId="293E7389" w14:textId="77777777" w:rsidR="0023068D" w:rsidRPr="00407B20" w:rsidRDefault="0023068D" w:rsidP="0023068D"/>
    <w:p w14:paraId="5BE3150D" w14:textId="77777777" w:rsidR="0023068D" w:rsidRPr="00407B20" w:rsidRDefault="0023068D" w:rsidP="0023068D">
      <w:pPr>
        <w:rPr>
          <w:u w:val="single"/>
        </w:rPr>
      </w:pPr>
      <w:r w:rsidRPr="00407B20">
        <w:rPr>
          <w:u w:val="single"/>
        </w:rPr>
        <w:t>5. Standard Deductions:</w:t>
      </w:r>
    </w:p>
    <w:p w14:paraId="31AB7C19" w14:textId="77777777" w:rsidR="0023068D" w:rsidRPr="00407B20" w:rsidRDefault="0023068D" w:rsidP="0023068D">
      <w:r w:rsidRPr="00407B20">
        <w:t>- Missing units: Did not strictly apply -0.5 per instance as specified in rubric</w:t>
      </w:r>
    </w:p>
    <w:p w14:paraId="1AC4A5E6" w14:textId="77777777" w:rsidR="0023068D" w:rsidRPr="00407B20" w:rsidRDefault="0023068D" w:rsidP="0023068D">
      <w:r w:rsidRPr="00407B20">
        <w:t xml:space="preserve">- Unclear reasoning: </w:t>
      </w:r>
      <w:proofErr w:type="gramStart"/>
      <w:r w:rsidRPr="00407B20">
        <w:t>Typically</w:t>
      </w:r>
      <w:proofErr w:type="gramEnd"/>
      <w:r w:rsidRPr="00407B20">
        <w:t xml:space="preserve"> -0.5 to -1 point depending on severity</w:t>
      </w:r>
    </w:p>
    <w:p w14:paraId="051D21BB" w14:textId="77777777" w:rsidR="0023068D" w:rsidRPr="00407B20" w:rsidRDefault="0023068D" w:rsidP="0023068D">
      <w:r w:rsidRPr="00407B20">
        <w:t>- Missing quantification of effects: -0.5 points (specifically for Q1c)</w:t>
      </w:r>
    </w:p>
    <w:p w14:paraId="49A3A6C0" w14:textId="77777777" w:rsidR="0023068D" w:rsidRPr="00407B20" w:rsidRDefault="0023068D" w:rsidP="0023068D">
      <w:r w:rsidRPr="00407B20">
        <w:t>- Incomplete explanations: -0.5 to -1 point</w:t>
      </w:r>
    </w:p>
    <w:p w14:paraId="2640E6D9" w14:textId="77777777" w:rsidR="0023068D" w:rsidRPr="00407B20" w:rsidRDefault="0023068D" w:rsidP="0023068D"/>
    <w:p w14:paraId="22E4D72B" w14:textId="77777777" w:rsidR="0023068D" w:rsidRPr="002D3158" w:rsidRDefault="0023068D" w:rsidP="0023068D">
      <w:pPr>
        <w:pStyle w:val="Heading"/>
      </w:pPr>
      <w:r>
        <w:t>Format of student problem set #1 grading</w:t>
      </w:r>
    </w:p>
    <w:p w14:paraId="401F5946" w14:textId="77777777" w:rsidR="0023068D" w:rsidRPr="008C2175" w:rsidRDefault="0023068D" w:rsidP="0023068D">
      <w:pPr>
        <w:rPr>
          <w:b/>
          <w:bCs/>
        </w:rPr>
      </w:pPr>
      <w:r w:rsidRPr="008C2175">
        <w:rPr>
          <w:b/>
          <w:bCs/>
        </w:rPr>
        <w:t>[Student Name] ([File Reference])</w:t>
      </w:r>
    </w:p>
    <w:p w14:paraId="0DB0A54E" w14:textId="77777777" w:rsidR="0023068D" w:rsidRPr="008C2175" w:rsidRDefault="0023068D" w:rsidP="0023068D">
      <w:r w:rsidRPr="008C2175">
        <w:t>Total: XX/36</w:t>
      </w:r>
    </w:p>
    <w:p w14:paraId="4CC250C4" w14:textId="77777777" w:rsidR="0023068D" w:rsidRPr="008C2175" w:rsidRDefault="0023068D" w:rsidP="0023068D">
      <w:pPr>
        <w:numPr>
          <w:ilvl w:val="0"/>
          <w:numId w:val="7"/>
        </w:numPr>
      </w:pPr>
      <w:r w:rsidRPr="008C2175">
        <w:t>Molecular Interactions: XX/12</w:t>
      </w:r>
    </w:p>
    <w:p w14:paraId="55A14838" w14:textId="77777777" w:rsidR="0023068D" w:rsidRPr="008C2175" w:rsidRDefault="0023068D" w:rsidP="0023068D">
      <w:pPr>
        <w:numPr>
          <w:ilvl w:val="0"/>
          <w:numId w:val="8"/>
        </w:numPr>
      </w:pPr>
      <w:r w:rsidRPr="008C2175">
        <w:t>a) X/6 - Brief justification for score</w:t>
      </w:r>
    </w:p>
    <w:p w14:paraId="275C5E18" w14:textId="77777777" w:rsidR="0023068D" w:rsidRPr="008C2175" w:rsidRDefault="0023068D" w:rsidP="0023068D">
      <w:pPr>
        <w:numPr>
          <w:ilvl w:val="0"/>
          <w:numId w:val="8"/>
        </w:numPr>
      </w:pPr>
      <w:r w:rsidRPr="008C2175">
        <w:t>b) X/3 - Brief justification for score</w:t>
      </w:r>
    </w:p>
    <w:p w14:paraId="1D9278B7" w14:textId="77777777" w:rsidR="0023068D" w:rsidRPr="008C2175" w:rsidRDefault="0023068D" w:rsidP="0023068D">
      <w:pPr>
        <w:numPr>
          <w:ilvl w:val="0"/>
          <w:numId w:val="8"/>
        </w:numPr>
      </w:pPr>
      <w:r w:rsidRPr="008C2175">
        <w:t>c) X/3 - Brief justification for score</w:t>
      </w:r>
    </w:p>
    <w:p w14:paraId="172DCE96" w14:textId="77777777" w:rsidR="0023068D" w:rsidRPr="008C2175" w:rsidRDefault="0023068D" w:rsidP="0023068D">
      <w:pPr>
        <w:numPr>
          <w:ilvl w:val="0"/>
          <w:numId w:val="9"/>
        </w:numPr>
      </w:pPr>
      <w:r w:rsidRPr="008C2175">
        <w:t>Thermal Energy &amp; Motors: XX/12</w:t>
      </w:r>
    </w:p>
    <w:p w14:paraId="535B1C9E" w14:textId="77777777" w:rsidR="0023068D" w:rsidRPr="008C2175" w:rsidRDefault="0023068D" w:rsidP="0023068D">
      <w:pPr>
        <w:numPr>
          <w:ilvl w:val="0"/>
          <w:numId w:val="10"/>
        </w:numPr>
      </w:pPr>
      <w:r w:rsidRPr="008C2175">
        <w:t>a) X/5 - Brief justification for score</w:t>
      </w:r>
    </w:p>
    <w:p w14:paraId="6965C837" w14:textId="77777777" w:rsidR="0023068D" w:rsidRPr="008C2175" w:rsidRDefault="0023068D" w:rsidP="0023068D">
      <w:pPr>
        <w:numPr>
          <w:ilvl w:val="0"/>
          <w:numId w:val="10"/>
        </w:numPr>
      </w:pPr>
      <w:r w:rsidRPr="008C2175">
        <w:t>b) X/4 - Brief justification for score</w:t>
      </w:r>
    </w:p>
    <w:p w14:paraId="00BED8A0" w14:textId="77777777" w:rsidR="0023068D" w:rsidRPr="008C2175" w:rsidRDefault="0023068D" w:rsidP="0023068D">
      <w:pPr>
        <w:numPr>
          <w:ilvl w:val="0"/>
          <w:numId w:val="10"/>
        </w:numPr>
      </w:pPr>
      <w:r w:rsidRPr="008C2175">
        <w:lastRenderedPageBreak/>
        <w:t>c) X/3 - Brief justification for score</w:t>
      </w:r>
    </w:p>
    <w:p w14:paraId="34892228" w14:textId="77777777" w:rsidR="0023068D" w:rsidRPr="008C2175" w:rsidRDefault="0023068D" w:rsidP="0023068D">
      <w:pPr>
        <w:numPr>
          <w:ilvl w:val="0"/>
          <w:numId w:val="11"/>
        </w:numPr>
      </w:pPr>
      <w:r w:rsidRPr="008C2175">
        <w:t>Gene Regulation: XX/12</w:t>
      </w:r>
    </w:p>
    <w:p w14:paraId="0BF01C92" w14:textId="77777777" w:rsidR="0023068D" w:rsidRPr="008C2175" w:rsidRDefault="0023068D" w:rsidP="0023068D">
      <w:pPr>
        <w:numPr>
          <w:ilvl w:val="0"/>
          <w:numId w:val="12"/>
        </w:numPr>
      </w:pPr>
      <w:r w:rsidRPr="008C2175">
        <w:t>a) X/5 - Brief justification for score</w:t>
      </w:r>
    </w:p>
    <w:p w14:paraId="1584C952" w14:textId="77777777" w:rsidR="0023068D" w:rsidRPr="008C2175" w:rsidRDefault="0023068D" w:rsidP="0023068D">
      <w:pPr>
        <w:numPr>
          <w:ilvl w:val="0"/>
          <w:numId w:val="12"/>
        </w:numPr>
      </w:pPr>
      <w:r w:rsidRPr="008C2175">
        <w:t>b) X/4 - Brief justification for score</w:t>
      </w:r>
    </w:p>
    <w:p w14:paraId="222C1A6E" w14:textId="77777777" w:rsidR="0023068D" w:rsidRPr="008C2175" w:rsidRDefault="0023068D" w:rsidP="0023068D">
      <w:pPr>
        <w:numPr>
          <w:ilvl w:val="0"/>
          <w:numId w:val="12"/>
        </w:numPr>
      </w:pPr>
      <w:r w:rsidRPr="008C2175">
        <w:t>c) X/3 - Brief justification for score</w:t>
      </w:r>
    </w:p>
    <w:p w14:paraId="10FEC2AC" w14:textId="77777777" w:rsidR="0023068D" w:rsidRDefault="0023068D" w:rsidP="0023068D"/>
    <w:p w14:paraId="187EEE02" w14:textId="77777777" w:rsidR="0023068D" w:rsidRPr="008C2175" w:rsidRDefault="0023068D" w:rsidP="0023068D">
      <w:r w:rsidRPr="008C2175">
        <w:t>Specific feedback</w:t>
      </w:r>
      <w:r>
        <w:t>:</w:t>
      </w:r>
    </w:p>
    <w:p w14:paraId="587D7052" w14:textId="77777777" w:rsidR="0023068D" w:rsidRPr="008C2175" w:rsidRDefault="0023068D" w:rsidP="0023068D">
      <w:r w:rsidRPr="008C2175">
        <w:t>3-5 bullet points highlighting:</w:t>
      </w:r>
    </w:p>
    <w:p w14:paraId="5F4AD4B7" w14:textId="77777777" w:rsidR="0023068D" w:rsidRPr="008C2175" w:rsidRDefault="0023068D" w:rsidP="0023068D">
      <w:pPr>
        <w:pStyle w:val="ListParagraph"/>
        <w:numPr>
          <w:ilvl w:val="0"/>
          <w:numId w:val="14"/>
        </w:numPr>
      </w:pPr>
      <w:r w:rsidRPr="008C2175">
        <w:t>Major strengths</w:t>
      </w:r>
    </w:p>
    <w:p w14:paraId="54CF473F" w14:textId="77777777" w:rsidR="0023068D" w:rsidRPr="008C2175" w:rsidRDefault="0023068D" w:rsidP="0023068D">
      <w:pPr>
        <w:pStyle w:val="ListParagraph"/>
        <w:numPr>
          <w:ilvl w:val="0"/>
          <w:numId w:val="14"/>
        </w:numPr>
      </w:pPr>
      <w:r w:rsidRPr="008C2175">
        <w:t>Areas for improvement</w:t>
      </w:r>
    </w:p>
    <w:p w14:paraId="2EED22C4" w14:textId="77777777" w:rsidR="0023068D" w:rsidRPr="008C2175" w:rsidRDefault="0023068D" w:rsidP="0023068D">
      <w:pPr>
        <w:pStyle w:val="ListParagraph"/>
        <w:numPr>
          <w:ilvl w:val="0"/>
          <w:numId w:val="14"/>
        </w:numPr>
      </w:pPr>
      <w:r w:rsidRPr="008C2175">
        <w:t>Notable aspects of the work</w:t>
      </w:r>
    </w:p>
    <w:p w14:paraId="5A5B7BBD" w14:textId="77777777" w:rsidR="0023068D" w:rsidRPr="008C2175" w:rsidRDefault="0023068D" w:rsidP="0023068D">
      <w:pPr>
        <w:pStyle w:val="ListParagraph"/>
        <w:numPr>
          <w:ilvl w:val="0"/>
          <w:numId w:val="14"/>
        </w:numPr>
      </w:pPr>
      <w:r w:rsidRPr="008C2175">
        <w:t>Quality of presentation</w:t>
      </w:r>
    </w:p>
    <w:p w14:paraId="02A6E6E4" w14:textId="77777777" w:rsidR="0023068D" w:rsidRPr="008C2175" w:rsidRDefault="0023068D" w:rsidP="0023068D">
      <w:pPr>
        <w:pStyle w:val="ListParagraph"/>
        <w:numPr>
          <w:ilvl w:val="0"/>
          <w:numId w:val="14"/>
        </w:numPr>
      </w:pPr>
      <w:r w:rsidRPr="008C2175">
        <w:t>Use of references/literature</w:t>
      </w:r>
    </w:p>
    <w:p w14:paraId="20BD3D1F" w14:textId="6815CD75" w:rsidR="00467E6C" w:rsidRPr="00972545" w:rsidRDefault="00467E6C" w:rsidP="0023068D">
      <w:pPr>
        <w:pStyle w:val="Heading"/>
      </w:pPr>
    </w:p>
    <w:sectPr w:rsidR="00467E6C" w:rsidRPr="00972545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C Regular">
    <w:panose1 w:val="020B0502040504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E56C5"/>
    <w:multiLevelType w:val="multilevel"/>
    <w:tmpl w:val="3CD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3721D"/>
    <w:multiLevelType w:val="hybridMultilevel"/>
    <w:tmpl w:val="D3B8B96C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FF0"/>
    <w:multiLevelType w:val="multilevel"/>
    <w:tmpl w:val="566A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37933"/>
    <w:multiLevelType w:val="multilevel"/>
    <w:tmpl w:val="B41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93874"/>
    <w:multiLevelType w:val="multilevel"/>
    <w:tmpl w:val="0BF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425BD"/>
    <w:multiLevelType w:val="multilevel"/>
    <w:tmpl w:val="099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220C"/>
    <w:multiLevelType w:val="multilevel"/>
    <w:tmpl w:val="D72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4EAA"/>
    <w:multiLevelType w:val="multilevel"/>
    <w:tmpl w:val="89B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C5D91"/>
    <w:multiLevelType w:val="hybridMultilevel"/>
    <w:tmpl w:val="841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B41"/>
    <w:multiLevelType w:val="hybridMultilevel"/>
    <w:tmpl w:val="7F12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288"/>
    <w:multiLevelType w:val="multilevel"/>
    <w:tmpl w:val="9A2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322C"/>
    <w:multiLevelType w:val="multilevel"/>
    <w:tmpl w:val="15301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C35AB"/>
    <w:multiLevelType w:val="hybridMultilevel"/>
    <w:tmpl w:val="49A6BE86"/>
    <w:lvl w:ilvl="0" w:tplc="D35C15DE">
      <w:start w:val="1"/>
      <w:numFmt w:val="decimal"/>
      <w:lvlText w:val="%1."/>
      <w:lvlJc w:val="left"/>
      <w:pPr>
        <w:ind w:left="836" w:hanging="360"/>
      </w:pPr>
      <w:rPr>
        <w:rFonts w:hint="default"/>
        <w:spacing w:val="0"/>
        <w:w w:val="92"/>
        <w:lang w:val="de-DE" w:eastAsia="en-US" w:bidi="ar-SA"/>
      </w:rPr>
    </w:lvl>
    <w:lvl w:ilvl="1" w:tplc="6E04FF3C">
      <w:numFmt w:val="bullet"/>
      <w:lvlText w:val="•"/>
      <w:lvlJc w:val="left"/>
      <w:pPr>
        <w:ind w:left="1672" w:hanging="360"/>
      </w:pPr>
      <w:rPr>
        <w:rFonts w:hint="default"/>
        <w:lang w:val="de-DE" w:eastAsia="en-US" w:bidi="ar-SA"/>
      </w:rPr>
    </w:lvl>
    <w:lvl w:ilvl="2" w:tplc="507619C6">
      <w:numFmt w:val="bullet"/>
      <w:lvlText w:val="•"/>
      <w:lvlJc w:val="left"/>
      <w:pPr>
        <w:ind w:left="2504" w:hanging="360"/>
      </w:pPr>
      <w:rPr>
        <w:rFonts w:hint="default"/>
        <w:lang w:val="de-DE" w:eastAsia="en-US" w:bidi="ar-SA"/>
      </w:rPr>
    </w:lvl>
    <w:lvl w:ilvl="3" w:tplc="476EC15A">
      <w:numFmt w:val="bullet"/>
      <w:lvlText w:val="•"/>
      <w:lvlJc w:val="left"/>
      <w:pPr>
        <w:ind w:left="3336" w:hanging="360"/>
      </w:pPr>
      <w:rPr>
        <w:rFonts w:hint="default"/>
        <w:lang w:val="de-DE" w:eastAsia="en-US" w:bidi="ar-SA"/>
      </w:rPr>
    </w:lvl>
    <w:lvl w:ilvl="4" w:tplc="54CECE4E">
      <w:numFmt w:val="bullet"/>
      <w:lvlText w:val="•"/>
      <w:lvlJc w:val="left"/>
      <w:pPr>
        <w:ind w:left="4168" w:hanging="360"/>
      </w:pPr>
      <w:rPr>
        <w:rFonts w:hint="default"/>
        <w:lang w:val="de-DE" w:eastAsia="en-US" w:bidi="ar-SA"/>
      </w:rPr>
    </w:lvl>
    <w:lvl w:ilvl="5" w:tplc="06A07E70">
      <w:numFmt w:val="bullet"/>
      <w:lvlText w:val="•"/>
      <w:lvlJc w:val="left"/>
      <w:pPr>
        <w:ind w:left="5000" w:hanging="360"/>
      </w:pPr>
      <w:rPr>
        <w:rFonts w:hint="default"/>
        <w:lang w:val="de-DE" w:eastAsia="en-US" w:bidi="ar-SA"/>
      </w:rPr>
    </w:lvl>
    <w:lvl w:ilvl="6" w:tplc="21BEE520">
      <w:numFmt w:val="bullet"/>
      <w:lvlText w:val="•"/>
      <w:lvlJc w:val="left"/>
      <w:pPr>
        <w:ind w:left="5832" w:hanging="360"/>
      </w:pPr>
      <w:rPr>
        <w:rFonts w:hint="default"/>
        <w:lang w:val="de-DE" w:eastAsia="en-US" w:bidi="ar-SA"/>
      </w:rPr>
    </w:lvl>
    <w:lvl w:ilvl="7" w:tplc="B18CB944">
      <w:numFmt w:val="bullet"/>
      <w:lvlText w:val="•"/>
      <w:lvlJc w:val="left"/>
      <w:pPr>
        <w:ind w:left="6664" w:hanging="360"/>
      </w:pPr>
      <w:rPr>
        <w:rFonts w:hint="default"/>
        <w:lang w:val="de-DE" w:eastAsia="en-US" w:bidi="ar-SA"/>
      </w:rPr>
    </w:lvl>
    <w:lvl w:ilvl="8" w:tplc="F7A285F2">
      <w:numFmt w:val="bullet"/>
      <w:lvlText w:val="•"/>
      <w:lvlJc w:val="left"/>
      <w:pPr>
        <w:ind w:left="7496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2A12223C"/>
    <w:multiLevelType w:val="hybridMultilevel"/>
    <w:tmpl w:val="C89A4B52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D6472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F4F57"/>
    <w:multiLevelType w:val="multilevel"/>
    <w:tmpl w:val="EA1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B368F"/>
    <w:multiLevelType w:val="multilevel"/>
    <w:tmpl w:val="746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26E71"/>
    <w:multiLevelType w:val="multilevel"/>
    <w:tmpl w:val="771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27B17"/>
    <w:multiLevelType w:val="multilevel"/>
    <w:tmpl w:val="B96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71E64"/>
    <w:multiLevelType w:val="multilevel"/>
    <w:tmpl w:val="199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6222A"/>
    <w:multiLevelType w:val="multilevel"/>
    <w:tmpl w:val="A47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B5DF0"/>
    <w:multiLevelType w:val="multilevel"/>
    <w:tmpl w:val="072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E4334"/>
    <w:multiLevelType w:val="multilevel"/>
    <w:tmpl w:val="A392A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31E93"/>
    <w:multiLevelType w:val="multilevel"/>
    <w:tmpl w:val="3FC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834A2"/>
    <w:multiLevelType w:val="multilevel"/>
    <w:tmpl w:val="EAEC0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558ED"/>
    <w:multiLevelType w:val="multilevel"/>
    <w:tmpl w:val="663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291FEE"/>
    <w:multiLevelType w:val="multilevel"/>
    <w:tmpl w:val="5E7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B701F"/>
    <w:multiLevelType w:val="multilevel"/>
    <w:tmpl w:val="593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D525D"/>
    <w:multiLevelType w:val="hybridMultilevel"/>
    <w:tmpl w:val="F14C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91DBB"/>
    <w:multiLevelType w:val="hybridMultilevel"/>
    <w:tmpl w:val="CFFC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47A4D"/>
    <w:multiLevelType w:val="multilevel"/>
    <w:tmpl w:val="391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128E3"/>
    <w:multiLevelType w:val="multilevel"/>
    <w:tmpl w:val="8558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3701B"/>
    <w:multiLevelType w:val="multilevel"/>
    <w:tmpl w:val="217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161C6"/>
    <w:multiLevelType w:val="multilevel"/>
    <w:tmpl w:val="6FE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C4386F"/>
    <w:multiLevelType w:val="multilevel"/>
    <w:tmpl w:val="773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A4FD1"/>
    <w:multiLevelType w:val="hybridMultilevel"/>
    <w:tmpl w:val="9C7474E4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00C65"/>
    <w:multiLevelType w:val="multilevel"/>
    <w:tmpl w:val="3D4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633987">
    <w:abstractNumId w:val="13"/>
  </w:num>
  <w:num w:numId="2" w16cid:durableId="145972950">
    <w:abstractNumId w:val="0"/>
  </w:num>
  <w:num w:numId="3" w16cid:durableId="475299740">
    <w:abstractNumId w:val="28"/>
  </w:num>
  <w:num w:numId="4" w16cid:durableId="1366491756">
    <w:abstractNumId w:val="2"/>
  </w:num>
  <w:num w:numId="5" w16cid:durableId="264002740">
    <w:abstractNumId w:val="14"/>
  </w:num>
  <w:num w:numId="6" w16cid:durableId="1254821304">
    <w:abstractNumId w:val="35"/>
  </w:num>
  <w:num w:numId="7" w16cid:durableId="1820881535">
    <w:abstractNumId w:val="15"/>
  </w:num>
  <w:num w:numId="8" w16cid:durableId="1217666615">
    <w:abstractNumId w:val="17"/>
  </w:num>
  <w:num w:numId="9" w16cid:durableId="1767531374">
    <w:abstractNumId w:val="21"/>
  </w:num>
  <w:num w:numId="10" w16cid:durableId="930310608">
    <w:abstractNumId w:val="16"/>
  </w:num>
  <w:num w:numId="11" w16cid:durableId="802696200">
    <w:abstractNumId w:val="12"/>
  </w:num>
  <w:num w:numId="12" w16cid:durableId="1903784805">
    <w:abstractNumId w:val="25"/>
  </w:num>
  <w:num w:numId="13" w16cid:durableId="888490574">
    <w:abstractNumId w:val="19"/>
  </w:num>
  <w:num w:numId="14" w16cid:durableId="758719570">
    <w:abstractNumId w:val="10"/>
  </w:num>
  <w:num w:numId="15" w16cid:durableId="975060452">
    <w:abstractNumId w:val="9"/>
  </w:num>
  <w:num w:numId="16" w16cid:durableId="752318899">
    <w:abstractNumId w:val="4"/>
  </w:num>
  <w:num w:numId="17" w16cid:durableId="646934674">
    <w:abstractNumId w:val="8"/>
  </w:num>
  <w:num w:numId="18" w16cid:durableId="452285330">
    <w:abstractNumId w:val="31"/>
  </w:num>
  <w:num w:numId="19" w16cid:durableId="12612170">
    <w:abstractNumId w:val="18"/>
  </w:num>
  <w:num w:numId="20" w16cid:durableId="703408156">
    <w:abstractNumId w:val="24"/>
  </w:num>
  <w:num w:numId="21" w16cid:durableId="1967277249">
    <w:abstractNumId w:val="36"/>
  </w:num>
  <w:num w:numId="22" w16cid:durableId="2006543827">
    <w:abstractNumId w:val="22"/>
  </w:num>
  <w:num w:numId="23" w16cid:durableId="1123112615">
    <w:abstractNumId w:val="6"/>
  </w:num>
  <w:num w:numId="24" w16cid:durableId="1115979103">
    <w:abstractNumId w:val="29"/>
  </w:num>
  <w:num w:numId="25" w16cid:durableId="1613052562">
    <w:abstractNumId w:val="23"/>
  </w:num>
  <w:num w:numId="26" w16cid:durableId="1953240045">
    <w:abstractNumId w:val="20"/>
  </w:num>
  <w:num w:numId="27" w16cid:durableId="467282169">
    <w:abstractNumId w:val="33"/>
  </w:num>
  <w:num w:numId="28" w16cid:durableId="286816079">
    <w:abstractNumId w:val="7"/>
  </w:num>
  <w:num w:numId="29" w16cid:durableId="1700349112">
    <w:abstractNumId w:val="30"/>
  </w:num>
  <w:num w:numId="30" w16cid:durableId="1062169113">
    <w:abstractNumId w:val="1"/>
  </w:num>
  <w:num w:numId="31" w16cid:durableId="1573734093">
    <w:abstractNumId w:val="11"/>
  </w:num>
  <w:num w:numId="32" w16cid:durableId="288439776">
    <w:abstractNumId w:val="34"/>
  </w:num>
  <w:num w:numId="33" w16cid:durableId="1771773749">
    <w:abstractNumId w:val="32"/>
  </w:num>
  <w:num w:numId="34" w16cid:durableId="1654524463">
    <w:abstractNumId w:val="27"/>
  </w:num>
  <w:num w:numId="35" w16cid:durableId="1213274016">
    <w:abstractNumId w:val="26"/>
  </w:num>
  <w:num w:numId="36" w16cid:durableId="175731409">
    <w:abstractNumId w:val="5"/>
  </w:num>
  <w:num w:numId="37" w16cid:durableId="95348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75"/>
    <w:rsid w:val="00013D03"/>
    <w:rsid w:val="000431B6"/>
    <w:rsid w:val="0006768A"/>
    <w:rsid w:val="00084A15"/>
    <w:rsid w:val="000D391A"/>
    <w:rsid w:val="00141D4C"/>
    <w:rsid w:val="00174B8D"/>
    <w:rsid w:val="001B295F"/>
    <w:rsid w:val="001F46DA"/>
    <w:rsid w:val="0023068D"/>
    <w:rsid w:val="00257A0F"/>
    <w:rsid w:val="002D3158"/>
    <w:rsid w:val="00301275"/>
    <w:rsid w:val="003409B1"/>
    <w:rsid w:val="003467B6"/>
    <w:rsid w:val="00407B20"/>
    <w:rsid w:val="00467E6C"/>
    <w:rsid w:val="004C4F17"/>
    <w:rsid w:val="00553A5F"/>
    <w:rsid w:val="00577844"/>
    <w:rsid w:val="00593352"/>
    <w:rsid w:val="0059770A"/>
    <w:rsid w:val="005A1FC2"/>
    <w:rsid w:val="005D1698"/>
    <w:rsid w:val="005E4051"/>
    <w:rsid w:val="006A2C2A"/>
    <w:rsid w:val="006B487E"/>
    <w:rsid w:val="00706211"/>
    <w:rsid w:val="007B6C00"/>
    <w:rsid w:val="007C11B3"/>
    <w:rsid w:val="007D2B96"/>
    <w:rsid w:val="007F05B5"/>
    <w:rsid w:val="00895031"/>
    <w:rsid w:val="008C2175"/>
    <w:rsid w:val="00972545"/>
    <w:rsid w:val="00981CC0"/>
    <w:rsid w:val="009E29E1"/>
    <w:rsid w:val="00B24797"/>
    <w:rsid w:val="00BB2D10"/>
    <w:rsid w:val="00BD213D"/>
    <w:rsid w:val="00BF62D0"/>
    <w:rsid w:val="00C15F3B"/>
    <w:rsid w:val="00C36188"/>
    <w:rsid w:val="00C40021"/>
    <w:rsid w:val="00CB1F7E"/>
    <w:rsid w:val="00CC0BE6"/>
    <w:rsid w:val="00CC2A4D"/>
    <w:rsid w:val="00CD13EB"/>
    <w:rsid w:val="00D30B3B"/>
    <w:rsid w:val="00D439C2"/>
    <w:rsid w:val="00D516E2"/>
    <w:rsid w:val="00D83BEF"/>
    <w:rsid w:val="00E501BC"/>
    <w:rsid w:val="00E73095"/>
    <w:rsid w:val="00E927DD"/>
    <w:rsid w:val="00E97281"/>
    <w:rsid w:val="00EF424D"/>
    <w:rsid w:val="00F07161"/>
    <w:rsid w:val="00F546E6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0E167"/>
  <w15:docId w15:val="{A174A619-8C1B-D248-9A70-38AD9CC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8D"/>
    <w:pPr>
      <w:jc w:val="both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439C2"/>
    <w:pPr>
      <w:widowControl w:val="0"/>
      <w:suppressAutoHyphens w:val="0"/>
      <w:autoSpaceDE w:val="0"/>
      <w:autoSpaceDN w:val="0"/>
      <w:ind w:left="835" w:hanging="359"/>
      <w:outlineLvl w:val="0"/>
    </w:pPr>
    <w:rPr>
      <w:rFonts w:eastAsia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68A"/>
    <w:pPr>
      <w:keepNext/>
      <w:keepLines/>
      <w:spacing w:before="60" w:after="60"/>
      <w:outlineLvl w:val="2"/>
    </w:pPr>
    <w:rPr>
      <w:rFonts w:eastAsiaTheme="majorEastAsia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126F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26F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26F7"/>
    <w:rPr>
      <w:b/>
      <w:bCs/>
      <w:sz w:val="20"/>
      <w:szCs w:val="20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rsid w:val="002D3158"/>
    <w:pPr>
      <w:keepNext/>
      <w:spacing w:before="240" w:after="120"/>
    </w:pPr>
    <w:rPr>
      <w:rFonts w:eastAsia="Noto Sans SC Regular" w:cs="Noto Sans Devanagari"/>
      <w:b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rsid w:val="00477E5E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26F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39C2"/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D439C2"/>
    <w:pPr>
      <w:widowControl w:val="0"/>
      <w:suppressAutoHyphens w:val="0"/>
      <w:autoSpaceDE w:val="0"/>
      <w:autoSpaceDN w:val="0"/>
      <w:spacing w:before="87"/>
      <w:ind w:left="144"/>
      <w:jc w:val="center"/>
    </w:pPr>
    <w:rPr>
      <w:rFonts w:eastAsia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39C2"/>
    <w:rPr>
      <w:rFonts w:ascii="Arial" w:eastAsia="Arial" w:hAnsi="Arial" w:cs="Arial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7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2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768A"/>
    <w:rPr>
      <w:rFonts w:ascii="Arial" w:eastAsiaTheme="majorEastAsia" w:hAnsi="Arial" w:cstheme="majorBidi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Weinmann</dc:creator>
  <dc:description/>
  <cp:lastModifiedBy>Karsten Rippe</cp:lastModifiedBy>
  <cp:revision>48</cp:revision>
  <dcterms:created xsi:type="dcterms:W3CDTF">2024-02-19T17:06:00Z</dcterms:created>
  <dcterms:modified xsi:type="dcterms:W3CDTF">2024-12-03T15:52:00Z</dcterms:modified>
  <dc:language>en-US</dc:language>
</cp:coreProperties>
</file>